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993" w:rsidRDefault="00630C7D">
      <w:r>
        <w:rPr>
          <w:noProof/>
          <w:color w:val="1F497D"/>
          <w:lang w:eastAsia="ru-RU"/>
        </w:rPr>
        <w:drawing>
          <wp:inline distT="0" distB="0" distL="0" distR="0" wp14:anchorId="59FF34D1" wp14:editId="2E9A0FFE">
            <wp:extent cx="6497149" cy="7077075"/>
            <wp:effectExtent l="0" t="0" r="0" b="0"/>
            <wp:docPr id="4" name="Рисунок 4" descr="cid:image005.png@01D03FC0.D2EF8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5.png@01D03FC0.D2EF8E5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755" cy="7101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2993" w:rsidSect="003562C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C7D"/>
    <w:rsid w:val="003562CA"/>
    <w:rsid w:val="005B2993"/>
    <w:rsid w:val="0063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92514-629E-4AC4-B095-3F5907FA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5.png@01D03FC0.D2EF8E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Рассказчикова Гульнара Раифовна</dc:creator>
  <cp:lastModifiedBy>Рассказчикова Гульнара Раифовна</cp:lastModifiedBy>
  <cp:revision>2</cp:revision>
  <cp:lastPrinted>2015-10-20T05:33:00Z</cp:lastPrinted>
  <dcterms:created xsi:type="dcterms:W3CDTF">2015-10-20T05:33:00Z</dcterms:created>
  <dcterms:modified xsi:type="dcterms:W3CDTF">2016-05-17T07:55:00Z</dcterms:modified>
</cp:coreProperties>
</file>